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86522A" w:rsidRDefault="00206616" w:rsidP="002B09CE">
      <w:pPr>
        <w:rPr>
          <w:rFonts w:cs="Arial"/>
          <w:sz w:val="23"/>
          <w:szCs w:val="23"/>
        </w:rPr>
      </w:pPr>
      <w:r w:rsidRPr="0086522A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-1040130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86522A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7C23E0" w:rsidRPr="007C23E0" w:rsidRDefault="007C23E0" w:rsidP="007C23E0"/>
    <w:p w:rsidR="007C23E0" w:rsidRDefault="007C23E0" w:rsidP="004B6A36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7C23E0" w:rsidRDefault="007C23E0" w:rsidP="007C23E0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F90E6B" w:rsidP="00F90E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12:15</w:t>
            </w:r>
            <w:bookmarkStart w:id="0" w:name="_GoBack"/>
            <w:bookmarkEnd w:id="0"/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154005" w:rsidP="002706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JULY 31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D732D1" w:rsidRPr="00952343" w:rsidRDefault="00407183" w:rsidP="00D732D1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D732D1" w:rsidRPr="00952343">
        <w:rPr>
          <w:rFonts w:cs="Arial"/>
          <w:b/>
          <w:bCs/>
          <w:sz w:val="23"/>
          <w:szCs w:val="23"/>
        </w:rPr>
        <w:t>.</w:t>
      </w:r>
      <w:r w:rsidR="00D732D1" w:rsidRPr="00952343">
        <w:rPr>
          <w:rFonts w:cs="Arial"/>
          <w:b/>
          <w:bCs/>
          <w:sz w:val="23"/>
          <w:szCs w:val="23"/>
        </w:rPr>
        <w:tab/>
        <w:t>CITIZEN’S DISCUSSION (</w:t>
      </w:r>
      <w:r w:rsidR="00D732D1" w:rsidRPr="00FE5EB6">
        <w:rPr>
          <w:rFonts w:cs="Arial"/>
          <w:b/>
          <w:bCs/>
          <w:sz w:val="22"/>
          <w:szCs w:val="22"/>
        </w:rPr>
        <w:t>Prior Notice or Agenda Items</w:t>
      </w:r>
      <w:r w:rsidR="00D732D1" w:rsidRPr="00952343">
        <w:rPr>
          <w:rFonts w:cs="Arial"/>
          <w:b/>
          <w:bCs/>
          <w:sz w:val="23"/>
          <w:szCs w:val="23"/>
        </w:rPr>
        <w:t>)</w:t>
      </w:r>
    </w:p>
    <w:p w:rsidR="002C6BA3" w:rsidRDefault="002C6BA3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407183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DB3DF9" w:rsidRPr="002706A4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7E56EC">
        <w:rPr>
          <w:sz w:val="22"/>
          <w:szCs w:val="22"/>
        </w:rPr>
        <w:t xml:space="preserve">Emergency Ordinance </w:t>
      </w:r>
      <w:r w:rsidR="00206616" w:rsidRPr="001E79BD">
        <w:rPr>
          <w:sz w:val="22"/>
          <w:szCs w:val="22"/>
        </w:rPr>
        <w:t>No. 20</w:t>
      </w:r>
      <w:r w:rsidR="00513426">
        <w:rPr>
          <w:sz w:val="22"/>
          <w:szCs w:val="22"/>
        </w:rPr>
        <w:t>20-</w:t>
      </w:r>
      <w:r w:rsidR="00FE7A48">
        <w:rPr>
          <w:sz w:val="22"/>
          <w:szCs w:val="22"/>
        </w:rPr>
        <w:t>1</w:t>
      </w:r>
      <w:r w:rsidR="00180B4C">
        <w:rPr>
          <w:sz w:val="22"/>
          <w:szCs w:val="22"/>
        </w:rPr>
        <w:t>7</w:t>
      </w:r>
      <w:r w:rsidR="00206616" w:rsidRPr="001E79BD"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>An Emergency Ordinance</w:t>
      </w:r>
      <w:r w:rsidR="00FE7A48">
        <w:rPr>
          <w:sz w:val="22"/>
          <w:szCs w:val="22"/>
        </w:rPr>
        <w:t xml:space="preserve"> of the Dillingham City Council </w:t>
      </w:r>
      <w:r w:rsidR="00180B4C">
        <w:rPr>
          <w:sz w:val="22"/>
          <w:szCs w:val="22"/>
        </w:rPr>
        <w:t>Extending the Effective Date of Emergency Ordinance 2020-14</w:t>
      </w:r>
    </w:p>
    <w:p w:rsidR="002706A4" w:rsidRPr="007E56EC" w:rsidRDefault="002706A4" w:rsidP="002706A4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7E56EC" w:rsidRPr="008E66F7" w:rsidRDefault="00573C8E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>Report</w:t>
      </w:r>
      <w:r w:rsidR="008F5328">
        <w:rPr>
          <w:sz w:val="22"/>
          <w:szCs w:val="22"/>
        </w:rPr>
        <w:t xml:space="preserve"> o</w:t>
      </w:r>
      <w:r>
        <w:rPr>
          <w:sz w:val="22"/>
          <w:szCs w:val="22"/>
        </w:rPr>
        <w:t>n</w:t>
      </w:r>
      <w:r w:rsidR="008F53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Restructure of </w:t>
      </w:r>
      <w:r w:rsidR="008F5328">
        <w:rPr>
          <w:sz w:val="22"/>
          <w:szCs w:val="22"/>
        </w:rPr>
        <w:t xml:space="preserve">Travel Permit </w:t>
      </w:r>
    </w:p>
    <w:p w:rsidR="008E66F7" w:rsidRPr="008E66F7" w:rsidRDefault="008E66F7" w:rsidP="008E66F7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04520C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1" w:name="OLE_LINK1"/>
      <w:bookmarkStart w:id="2" w:name="OLE_LINK2"/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1"/>
    <w:bookmarkEnd w:id="2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1B7B39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sectPr w:rsidR="00FF31C8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35" w:rsidRDefault="00264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720B8E">
      <w:rPr>
        <w:rFonts w:ascii="Arial" w:hAnsi="Arial" w:cs="Arial"/>
      </w:rPr>
      <w:t>July 31</w:t>
    </w:r>
    <w:r w:rsidR="00CC2663">
      <w:rPr>
        <w:rFonts w:ascii="Arial" w:hAnsi="Arial" w:cs="Arial"/>
      </w:rPr>
      <w:t>, 2020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11027D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11027D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11027D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35" w:rsidRDefault="002641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35" w:rsidRDefault="00264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0794E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27D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05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67EE1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4C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836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3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B7B39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135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6A4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071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A8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BB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8E0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872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0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C8E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8E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3E0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6EC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22A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D7EA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6F7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328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0F0B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29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294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2EA8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5E4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650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63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C85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E74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22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E6B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E7A48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D276-FD34-4D6E-A9C9-B17067A3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8</cp:revision>
  <cp:lastPrinted>2020-07-30T17:51:00Z</cp:lastPrinted>
  <dcterms:created xsi:type="dcterms:W3CDTF">2020-07-29T21:20:00Z</dcterms:created>
  <dcterms:modified xsi:type="dcterms:W3CDTF">2020-07-30T17:52:00Z</dcterms:modified>
</cp:coreProperties>
</file>